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/>
        <w:ind w:left="588" w:right="0" w:firstLine="0"/>
        <w:jc w:val="left"/>
        <w:rPr>
          <w:rFonts w:ascii="Times New Roman" w:eastAsia="Times New Roman"/>
          <w:spacing w:val="-19"/>
          <w:sz w:val="32"/>
        </w:rPr>
      </w:pPr>
      <w:r>
        <w:rPr>
          <w:rFonts w:hint="eastAsia" w:ascii="黑体" w:eastAsia="黑体"/>
          <w:spacing w:val="-27"/>
          <w:sz w:val="32"/>
        </w:rPr>
        <w:t>附</w:t>
      </w:r>
      <w:r>
        <w:rPr>
          <w:rFonts w:hint="eastAsia" w:ascii="黑体" w:eastAsia="黑体"/>
          <w:spacing w:val="-27"/>
          <w:sz w:val="32"/>
          <w:lang w:val="en-US" w:eastAsia="zh-CN"/>
        </w:rPr>
        <w:t>件</w:t>
      </w:r>
      <w:r>
        <w:rPr>
          <w:rFonts w:hint="eastAsia" w:ascii="黑体" w:eastAsia="黑体"/>
          <w:spacing w:val="-27"/>
          <w:sz w:val="32"/>
        </w:rPr>
        <w:t xml:space="preserve"> </w:t>
      </w:r>
      <w:r>
        <w:rPr>
          <w:rFonts w:ascii="Times New Roman" w:eastAsia="Times New Roman"/>
          <w:spacing w:val="-19"/>
          <w:sz w:val="32"/>
        </w:rPr>
        <w:t>1</w:t>
      </w:r>
    </w:p>
    <w:p>
      <w:pPr>
        <w:spacing w:before="181"/>
        <w:ind w:left="588" w:right="0" w:firstLine="0"/>
        <w:jc w:val="left"/>
        <w:rPr>
          <w:rFonts w:ascii="Times New Roman" w:eastAsia="Times New Roman"/>
          <w:spacing w:val="-19"/>
          <w:sz w:val="32"/>
        </w:rPr>
      </w:pPr>
    </w:p>
    <w:p>
      <w:pPr>
        <w:pStyle w:val="3"/>
        <w:jc w:val="center"/>
        <w:rPr>
          <w:sz w:val="20"/>
        </w:rPr>
      </w:pPr>
      <w:r>
        <w:rPr>
          <w:rFonts w:hint="eastAsia" w:ascii="宋体" w:eastAsia="宋体"/>
          <w:sz w:val="44"/>
        </w:rPr>
        <w:t>广州市金融发展专项资金申请表</w:t>
      </w:r>
    </w:p>
    <w:p>
      <w:pPr>
        <w:pStyle w:val="3"/>
        <w:jc w:val="center"/>
        <w:rPr>
          <w:sz w:val="21"/>
        </w:rPr>
      </w:pPr>
    </w:p>
    <w:p>
      <w:pPr>
        <w:pStyle w:val="3"/>
        <w:jc w:val="center"/>
        <w:rPr>
          <w:sz w:val="21"/>
        </w:rPr>
      </w:pPr>
    </w:p>
    <w:p>
      <w:pPr>
        <w:pStyle w:val="3"/>
        <w:tabs>
          <w:tab w:val="left" w:pos="5909"/>
          <w:tab w:val="left" w:pos="7709"/>
          <w:tab w:val="left" w:pos="8429"/>
          <w:tab w:val="left" w:pos="9149"/>
        </w:tabs>
        <w:spacing w:before="66" w:after="48"/>
        <w:ind w:left="62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申请单位（盖章）：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申请日期：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1674"/>
        <w:gridCol w:w="2127"/>
        <w:gridCol w:w="1275"/>
        <w:gridCol w:w="1276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</w:tcPr>
          <w:p>
            <w:pPr>
              <w:pStyle w:val="8"/>
              <w:spacing w:before="166"/>
              <w:ind w:left="418" w:right="409"/>
              <w:jc w:val="center"/>
              <w:rPr>
                <w:sz w:val="22"/>
              </w:rPr>
            </w:pPr>
            <w:r>
              <w:rPr>
                <w:sz w:val="22"/>
              </w:rPr>
              <w:t>单位名称</w:t>
            </w:r>
          </w:p>
        </w:tc>
        <w:tc>
          <w:tcPr>
            <w:tcW w:w="1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66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378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</w:tcPr>
          <w:p>
            <w:pPr>
              <w:pStyle w:val="8"/>
              <w:spacing w:before="168"/>
              <w:ind w:left="418" w:right="409"/>
              <w:jc w:val="center"/>
              <w:rPr>
                <w:sz w:val="22"/>
              </w:rPr>
            </w:pPr>
            <w:r>
              <w:rPr>
                <w:sz w:val="22"/>
              </w:rPr>
              <w:t>单位性质</w:t>
            </w:r>
          </w:p>
        </w:tc>
        <w:tc>
          <w:tcPr>
            <w:tcW w:w="1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68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社会统一信用代码</w:t>
            </w:r>
          </w:p>
        </w:tc>
        <w:tc>
          <w:tcPr>
            <w:tcW w:w="378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99" w:type="dxa"/>
          </w:tcPr>
          <w:p>
            <w:pPr>
              <w:pStyle w:val="8"/>
              <w:spacing w:before="159"/>
              <w:ind w:left="418" w:right="409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1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59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办公电话</w:t>
            </w: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8"/>
              <w:spacing w:before="159"/>
              <w:ind w:left="177" w:right="168"/>
              <w:jc w:val="center"/>
              <w:rPr>
                <w:sz w:val="22"/>
              </w:rPr>
            </w:pPr>
            <w:r>
              <w:rPr>
                <w:sz w:val="22"/>
              </w:rPr>
              <w:t>传真号码</w:t>
            </w:r>
          </w:p>
        </w:tc>
        <w:tc>
          <w:tcPr>
            <w:tcW w:w="12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9" w:type="dxa"/>
          </w:tcPr>
          <w:p>
            <w:pPr>
              <w:pStyle w:val="8"/>
              <w:spacing w:before="15"/>
              <w:ind w:left="219"/>
              <w:rPr>
                <w:sz w:val="22"/>
              </w:rPr>
            </w:pPr>
            <w:r>
              <w:rPr>
                <w:spacing w:val="-2"/>
                <w:sz w:val="22"/>
              </w:rPr>
              <w:t>注册资本</w:t>
            </w:r>
            <w:r>
              <w:rPr>
                <w:spacing w:val="-3"/>
                <w:sz w:val="22"/>
              </w:rPr>
              <w:t>（</w:t>
            </w:r>
            <w:r>
              <w:rPr>
                <w:spacing w:val="-1"/>
                <w:sz w:val="22"/>
              </w:rPr>
              <w:t>亿元</w:t>
            </w:r>
            <w:r>
              <w:rPr>
                <w:sz w:val="22"/>
              </w:rPr>
              <w:t>）</w:t>
            </w:r>
          </w:p>
          <w:p>
            <w:pPr>
              <w:pStyle w:val="8"/>
              <w:spacing w:before="30" w:line="277" w:lineRule="exact"/>
              <w:ind w:left="219"/>
              <w:rPr>
                <w:sz w:val="22"/>
              </w:rPr>
            </w:pPr>
            <w:r>
              <w:rPr>
                <w:spacing w:val="-1"/>
                <w:sz w:val="22"/>
              </w:rPr>
              <w:t>（</w:t>
            </w:r>
            <w:r>
              <w:rPr>
                <w:spacing w:val="-3"/>
                <w:sz w:val="22"/>
              </w:rPr>
              <w:t>截至申报月份</w:t>
            </w:r>
            <w:r>
              <w:rPr>
                <w:sz w:val="22"/>
              </w:rPr>
              <w:t>）</w:t>
            </w:r>
          </w:p>
        </w:tc>
        <w:tc>
          <w:tcPr>
            <w:tcW w:w="1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资产总额（亿元）</w:t>
            </w:r>
          </w:p>
          <w:p>
            <w:pPr>
              <w:pStyle w:val="8"/>
              <w:spacing w:before="30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（最近年度审定数）</w:t>
            </w:r>
          </w:p>
        </w:tc>
        <w:tc>
          <w:tcPr>
            <w:tcW w:w="378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99" w:type="dxa"/>
          </w:tcPr>
          <w:p>
            <w:pPr>
              <w:pStyle w:val="8"/>
              <w:spacing w:before="15"/>
              <w:ind w:left="219"/>
              <w:rPr>
                <w:sz w:val="22"/>
              </w:rPr>
            </w:pPr>
            <w:r>
              <w:rPr>
                <w:sz w:val="22"/>
              </w:rPr>
              <w:t>营业收入（万元）</w:t>
            </w:r>
          </w:p>
          <w:p>
            <w:pPr>
              <w:pStyle w:val="8"/>
              <w:spacing w:before="30" w:line="277" w:lineRule="exact"/>
              <w:ind w:left="109"/>
              <w:rPr>
                <w:sz w:val="22"/>
              </w:rPr>
            </w:pPr>
            <w:r>
              <w:rPr>
                <w:sz w:val="22"/>
              </w:rPr>
              <w:t>（最近年度审定数）</w:t>
            </w:r>
          </w:p>
        </w:tc>
        <w:tc>
          <w:tcPr>
            <w:tcW w:w="1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利润总额（万元）</w:t>
            </w:r>
          </w:p>
          <w:p>
            <w:pPr>
              <w:pStyle w:val="8"/>
              <w:spacing w:before="30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（最近年度审定数）</w:t>
            </w:r>
          </w:p>
        </w:tc>
        <w:tc>
          <w:tcPr>
            <w:tcW w:w="378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99" w:type="dxa"/>
            <w:vMerge w:val="restart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ind w:left="418" w:right="409"/>
              <w:jc w:val="center"/>
              <w:rPr>
                <w:sz w:val="22"/>
              </w:rPr>
            </w:pPr>
            <w:r>
              <w:rPr>
                <w:sz w:val="22"/>
              </w:rPr>
              <w:t>联系人</w:t>
            </w:r>
          </w:p>
        </w:tc>
        <w:tc>
          <w:tcPr>
            <w:tcW w:w="1674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77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部门</w:t>
            </w: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8"/>
              <w:spacing w:before="77"/>
              <w:ind w:left="177" w:right="165"/>
              <w:jc w:val="center"/>
              <w:rPr>
                <w:sz w:val="22"/>
              </w:rPr>
            </w:pPr>
            <w:r>
              <w:rPr>
                <w:sz w:val="22"/>
              </w:rPr>
              <w:t>职务</w:t>
            </w:r>
          </w:p>
        </w:tc>
        <w:tc>
          <w:tcPr>
            <w:tcW w:w="12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31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8"/>
              <w:spacing w:before="131"/>
              <w:ind w:left="177" w:right="168"/>
              <w:jc w:val="center"/>
              <w:rPr>
                <w:sz w:val="22"/>
              </w:rPr>
            </w:pPr>
            <w:r>
              <w:rPr>
                <w:sz w:val="22"/>
              </w:rPr>
              <w:t>传真号码</w:t>
            </w:r>
          </w:p>
        </w:tc>
        <w:tc>
          <w:tcPr>
            <w:tcW w:w="12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14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手机号码</w:t>
            </w: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8"/>
              <w:spacing w:before="114"/>
              <w:ind w:left="177" w:right="168"/>
              <w:jc w:val="center"/>
              <w:rPr>
                <w:sz w:val="22"/>
              </w:rPr>
            </w:pPr>
            <w:r>
              <w:rPr>
                <w:sz w:val="22"/>
              </w:rPr>
              <w:t>电子邮箱</w:t>
            </w:r>
          </w:p>
        </w:tc>
        <w:tc>
          <w:tcPr>
            <w:tcW w:w="123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99" w:type="dxa"/>
          </w:tcPr>
          <w:p>
            <w:pPr>
              <w:pStyle w:val="8"/>
              <w:spacing w:before="160"/>
              <w:ind w:left="418" w:right="411"/>
              <w:jc w:val="center"/>
              <w:rPr>
                <w:sz w:val="22"/>
              </w:rPr>
            </w:pPr>
            <w:r>
              <w:rPr>
                <w:sz w:val="22"/>
              </w:rPr>
              <w:t>开户银行名称</w:t>
            </w:r>
          </w:p>
        </w:tc>
        <w:tc>
          <w:tcPr>
            <w:tcW w:w="1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8"/>
              <w:spacing w:before="160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银行账号</w:t>
            </w:r>
          </w:p>
        </w:tc>
        <w:tc>
          <w:tcPr>
            <w:tcW w:w="378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73" w:type="dxa"/>
            <w:gridSpan w:val="2"/>
          </w:tcPr>
          <w:p>
            <w:pPr>
              <w:pStyle w:val="8"/>
              <w:spacing w:before="160"/>
              <w:ind w:left="1366" w:right="1356"/>
              <w:jc w:val="center"/>
              <w:rPr>
                <w:sz w:val="22"/>
              </w:rPr>
            </w:pPr>
            <w:r>
              <w:rPr>
                <w:sz w:val="22"/>
              </w:rPr>
              <w:t>银行账户名</w:t>
            </w:r>
          </w:p>
        </w:tc>
        <w:tc>
          <w:tcPr>
            <w:tcW w:w="5913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199" w:type="dxa"/>
          </w:tcPr>
          <w:p>
            <w:pPr>
              <w:pStyle w:val="8"/>
              <w:spacing w:before="10"/>
              <w:rPr>
                <w:sz w:val="15"/>
              </w:rPr>
            </w:pPr>
          </w:p>
          <w:p>
            <w:pPr>
              <w:pStyle w:val="8"/>
              <w:spacing w:line="266" w:lineRule="auto"/>
              <w:ind w:left="658" w:right="318" w:hanging="332"/>
              <w:rPr>
                <w:sz w:val="22"/>
              </w:rPr>
            </w:pPr>
            <w:r>
              <w:rPr>
                <w:sz w:val="22"/>
              </w:rPr>
              <w:t>申请奖励项目及补贴金额</w:t>
            </w:r>
          </w:p>
        </w:tc>
        <w:tc>
          <w:tcPr>
            <w:tcW w:w="7587" w:type="dxa"/>
            <w:gridSpan w:val="5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199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1"/>
              <w:rPr>
                <w:sz w:val="16"/>
              </w:rPr>
            </w:pPr>
          </w:p>
          <w:p>
            <w:pPr>
              <w:pStyle w:val="8"/>
              <w:ind w:left="418" w:right="409"/>
              <w:jc w:val="center"/>
              <w:rPr>
                <w:sz w:val="22"/>
              </w:rPr>
            </w:pPr>
            <w:r>
              <w:rPr>
                <w:sz w:val="22"/>
              </w:rPr>
              <w:t>申请理由</w:t>
            </w:r>
          </w:p>
        </w:tc>
        <w:tc>
          <w:tcPr>
            <w:tcW w:w="7587" w:type="dxa"/>
            <w:gridSpan w:val="5"/>
          </w:tcPr>
          <w:p>
            <w:pPr>
              <w:pStyle w:val="8"/>
              <w:spacing w:before="16" w:line="266" w:lineRule="auto"/>
              <w:ind w:left="108" w:right="95"/>
              <w:rPr>
                <w:sz w:val="22"/>
              </w:rPr>
            </w:pPr>
            <w:r>
              <w:rPr>
                <w:spacing w:val="-1"/>
                <w:sz w:val="22"/>
              </w:rPr>
              <w:t>（</w:t>
            </w:r>
            <w:r>
              <w:rPr>
                <w:spacing w:val="-13"/>
                <w:sz w:val="22"/>
              </w:rPr>
              <w:t>备注：此项填机构或企业符合《广州市人民政府关于印发支持广州区域金融</w:t>
            </w:r>
            <w:r>
              <w:rPr>
                <w:spacing w:val="-5"/>
                <w:sz w:val="22"/>
              </w:rPr>
              <w:t>中心建设若干规定的通知》中第几条第几点所列条件</w:t>
            </w:r>
            <w:r>
              <w:rPr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2199" w:type="dxa"/>
          </w:tcPr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11"/>
              <w:rPr>
                <w:sz w:val="16"/>
              </w:rPr>
            </w:pPr>
          </w:p>
          <w:p>
            <w:pPr>
              <w:pStyle w:val="8"/>
              <w:ind w:left="418" w:right="411"/>
              <w:jc w:val="center"/>
              <w:rPr>
                <w:sz w:val="22"/>
              </w:rPr>
            </w:pPr>
            <w:r>
              <w:rPr>
                <w:sz w:val="22"/>
              </w:rPr>
              <w:t>资金绩效目标</w:t>
            </w:r>
          </w:p>
        </w:tc>
        <w:tc>
          <w:tcPr>
            <w:tcW w:w="7587" w:type="dxa"/>
            <w:gridSpan w:val="5"/>
          </w:tcPr>
          <w:p>
            <w:pPr>
              <w:pStyle w:val="8"/>
              <w:spacing w:before="17"/>
              <w:ind w:left="108"/>
              <w:rPr>
                <w:sz w:val="22"/>
              </w:rPr>
            </w:pPr>
            <w:r>
              <w:rPr>
                <w:sz w:val="22"/>
              </w:rPr>
              <w:t>（备注：此项填获得奖励补贴资金后的用途及预计达到的效益）</w:t>
            </w:r>
          </w:p>
        </w:tc>
      </w:tr>
    </w:tbl>
    <w:p>
      <w:pPr>
        <w:spacing w:after="0"/>
        <w:rPr>
          <w:sz w:val="22"/>
        </w:rPr>
        <w:sectPr>
          <w:footerReference r:id="rId5" w:type="default"/>
          <w:type w:val="continuous"/>
          <w:pgSz w:w="11910" w:h="16840"/>
          <w:pgMar w:top="1580" w:right="860" w:bottom="1820" w:left="10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4" w:line="240" w:lineRule="auto"/>
        <w:rPr>
          <w:sz w:val="27"/>
        </w:rPr>
      </w:pPr>
    </w:p>
    <w:p>
      <w:pPr>
        <w:pStyle w:val="2"/>
        <w:spacing w:before="61"/>
        <w:ind w:right="108"/>
        <w:jc w:val="right"/>
        <w:rPr>
          <w:rFonts w:hint="eastAsia" w:ascii="仿宋_GB2312" w:eastAsia="仿宋_GB2312"/>
        </w:rPr>
      </w:pPr>
      <w:r>
        <w:pict>
          <v:shape id="_x0000_s1026" o:spid="_x0000_s1026" o:spt="202" type="#_x0000_t202" style="position:absolute;left:0pt;margin-left:55.6pt;margin-top:-415.3pt;height:511.75pt;width:490.05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"/>
                    <w:gridCol w:w="888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0" w:hRule="atLeast"/>
                    </w:trPr>
                    <w:tc>
                      <w:tcPr>
                        <w:tcW w:w="9786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8"/>
                          <w:spacing w:before="181"/>
                          <w:ind w:left="1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单位承诺</w:t>
                        </w:r>
                      </w:p>
                      <w:p>
                        <w:pPr>
                          <w:pStyle w:val="8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line="417" w:lineRule="auto"/>
                          <w:ind w:left="106" w:right="95" w:firstLine="56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我单位申报广州市金融业发展专项资金提供的《申请表》及所有证明材料真实有效，并对材料的真实性承担法律责任，我单位承诺在享受本办法财政奖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励补贴之日起 </w:t>
                        </w:r>
                        <w:r>
                          <w:rPr>
                            <w:rFonts w:ascii="Times New Roman" w:eastAsia="Times New Roman"/>
                            <w:b/>
                            <w:sz w:val="28"/>
                          </w:rPr>
                          <w:t xml:space="preserve">10 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年内不迁离广州或减少注册资本</w:t>
                        </w:r>
                        <w:r>
                          <w:rPr>
                            <w:b/>
                            <w:sz w:val="28"/>
                          </w:rPr>
                          <w:t>（募集资金</w:t>
                        </w:r>
                        <w:r>
                          <w:rPr>
                            <w:b/>
                            <w:spacing w:val="-38"/>
                            <w:sz w:val="28"/>
                          </w:rPr>
                          <w:t>）</w:t>
                        </w:r>
                        <w:r>
                          <w:rPr>
                            <w:spacing w:val="-7"/>
                            <w:sz w:val="28"/>
                          </w:rPr>
                          <w:t>，如有违反则退</w:t>
                        </w:r>
                        <w:r>
                          <w:rPr>
                            <w:spacing w:val="-3"/>
                            <w:sz w:val="28"/>
                          </w:rPr>
                          <w:t>回相应的奖励补贴资金。</w:t>
                        </w:r>
                      </w:p>
                      <w:p>
                        <w:pPr>
                          <w:pStyle w:val="8"/>
                          <w:spacing w:line="358" w:lineRule="exact"/>
                          <w:ind w:left="6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特此承诺。</w:t>
                        </w:r>
                      </w:p>
                      <w:p>
                        <w:pPr>
                          <w:pStyle w:val="8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ind w:left="40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单位法定代表人（签字）：</w:t>
                        </w:r>
                      </w:p>
                      <w:p>
                        <w:pPr>
                          <w:pStyle w:val="8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406"/>
                            <w:tab w:val="left" w:pos="7246"/>
                          </w:tabs>
                          <w:ind w:left="57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年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月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80" w:hRule="atLeast"/>
                    </w:trPr>
                    <w:tc>
                      <w:tcPr>
                        <w:tcW w:w="897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8"/>
                          <w:spacing w:before="1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8"/>
                          <w:spacing w:line="417" w:lineRule="auto"/>
                          <w:ind w:left="106" w:right="2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市金融监管部门审核意见</w:t>
                        </w:r>
                      </w:p>
                    </w:tc>
                    <w:tc>
                      <w:tcPr>
                        <w:tcW w:w="8889" w:type="dxa"/>
                        <w:tcBorders>
                          <w:tl2br w:val="nil"/>
                          <w:tr2bl w:val="nil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6126"/>
                            <w:tab w:val="left" w:pos="6688"/>
                          </w:tabs>
                          <w:spacing w:line="620" w:lineRule="atLeast"/>
                          <w:ind w:left="5567" w:right="235" w:hanging="112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广</w:t>
                        </w:r>
                        <w:r>
                          <w:rPr>
                            <w:spacing w:val="-3"/>
                            <w:sz w:val="28"/>
                          </w:rPr>
                          <w:t>州</w:t>
                        </w:r>
                        <w:r>
                          <w:rPr>
                            <w:sz w:val="28"/>
                          </w:rPr>
                          <w:t>市地</w:t>
                        </w:r>
                        <w:r>
                          <w:rPr>
                            <w:spacing w:val="-3"/>
                            <w:sz w:val="28"/>
                          </w:rPr>
                          <w:t>方</w:t>
                        </w:r>
                        <w:r>
                          <w:rPr>
                            <w:sz w:val="28"/>
                          </w:rPr>
                          <w:t>金融</w:t>
                        </w:r>
                        <w:r>
                          <w:rPr>
                            <w:spacing w:val="-3"/>
                            <w:sz w:val="28"/>
                          </w:rPr>
                          <w:t>监</w:t>
                        </w:r>
                        <w:r>
                          <w:rPr>
                            <w:sz w:val="28"/>
                          </w:rPr>
                          <w:t>督管</w:t>
                        </w:r>
                        <w:r>
                          <w:rPr>
                            <w:spacing w:val="-3"/>
                            <w:sz w:val="28"/>
                          </w:rPr>
                          <w:t>理</w:t>
                        </w:r>
                        <w:r>
                          <w:rPr>
                            <w:spacing w:val="-5"/>
                            <w:sz w:val="28"/>
                          </w:rPr>
                          <w:t>局</w:t>
                        </w:r>
                        <w:r>
                          <w:rPr>
                            <w:spacing w:val="-3"/>
                            <w:sz w:val="28"/>
                          </w:rPr>
                          <w:t>（</w:t>
                        </w:r>
                        <w:r>
                          <w:rPr>
                            <w:sz w:val="28"/>
                          </w:rPr>
                          <w:t>盖章年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月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仿宋_GB2312" w:eastAsia="仿宋_GB2312"/>
          <w:w w:val="100"/>
        </w:rPr>
        <w:t>）</w:t>
      </w:r>
    </w:p>
    <w:p>
      <w:pPr>
        <w:spacing w:before="0" w:line="240" w:lineRule="auto"/>
        <w:rPr>
          <w:sz w:val="28"/>
        </w:rPr>
      </w:pPr>
    </w:p>
    <w:p>
      <w:pPr>
        <w:spacing w:before="0" w:line="240" w:lineRule="auto"/>
        <w:rPr>
          <w:sz w:val="28"/>
        </w:rPr>
      </w:pPr>
    </w:p>
    <w:p>
      <w:pPr>
        <w:spacing w:before="0" w:line="240" w:lineRule="auto"/>
        <w:rPr>
          <w:sz w:val="28"/>
        </w:rPr>
      </w:pPr>
    </w:p>
    <w:p>
      <w:pPr>
        <w:spacing w:before="7" w:line="240" w:lineRule="auto"/>
        <w:rPr>
          <w:sz w:val="38"/>
        </w:rPr>
      </w:pPr>
    </w:p>
    <w:p>
      <w:pPr>
        <w:tabs>
          <w:tab w:val="left" w:pos="3468"/>
          <w:tab w:val="left" w:pos="5268"/>
          <w:tab w:val="left" w:pos="6948"/>
        </w:tabs>
        <w:spacing w:before="0"/>
        <w:ind w:left="1308" w:right="0" w:firstLine="0"/>
        <w:jc w:val="left"/>
        <w:rPr>
          <w:sz w:val="22"/>
        </w:rPr>
      </w:pPr>
      <w:r>
        <w:rPr>
          <w:sz w:val="24"/>
        </w:rPr>
        <w:t>填表人：</w:t>
      </w:r>
      <w:r>
        <w:rPr>
          <w:sz w:val="24"/>
        </w:rPr>
        <w:tab/>
      </w:r>
      <w:r>
        <w:rPr>
          <w:sz w:val="24"/>
        </w:rPr>
        <w:t>电话：</w:t>
      </w:r>
      <w:r>
        <w:rPr>
          <w:sz w:val="24"/>
        </w:rPr>
        <w:tab/>
      </w:r>
      <w:r>
        <w:rPr>
          <w:sz w:val="24"/>
        </w:rPr>
        <w:t>手机：</w:t>
      </w:r>
      <w:r>
        <w:rPr>
          <w:sz w:val="24"/>
        </w:rPr>
        <w:tab/>
      </w:r>
      <w:r>
        <w:rPr>
          <w:sz w:val="22"/>
        </w:rPr>
        <w:t>填</w:t>
      </w:r>
      <w:r>
        <w:rPr>
          <w:spacing w:val="-3"/>
          <w:sz w:val="22"/>
        </w:rPr>
        <w:t>表</w:t>
      </w:r>
      <w:r>
        <w:rPr>
          <w:sz w:val="22"/>
        </w:rPr>
        <w:t>日期：</w:t>
      </w:r>
    </w:p>
    <w:p>
      <w:pPr>
        <w:spacing w:after="0"/>
        <w:jc w:val="left"/>
        <w:rPr>
          <w:sz w:val="22"/>
        </w:rPr>
        <w:sectPr>
          <w:pgSz w:w="11910" w:h="16840"/>
          <w:pgMar w:top="1580" w:right="860" w:bottom="1820" w:left="1000" w:header="0" w:footer="16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29"/>
      </w:pPr>
    </w:p>
    <w:sectPr>
      <w:footerReference r:id="rId6" w:type="default"/>
      <w:type w:val="continuous"/>
      <w:pgSz w:w="11910" w:h="16840"/>
      <w:pgMar w:top="1180" w:right="1820" w:bottom="1080" w:left="15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8.6pt;margin-top:749.2pt;height:16.05pt;width:43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cyNjg0MDNmYmY1M2FiZTUyYmVkZDNhYTM0MTBhMjcifQ=="/>
  </w:docVars>
  <w:rsids>
    <w:rsidRoot w:val="00000000"/>
    <w:rsid w:val="313C2D01"/>
    <w:rsid w:val="645E3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00" w:lineRule="exact"/>
      <w:ind w:left="1585" w:hanging="24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294</Characters>
  <TotalTime>3</TotalTime>
  <ScaleCrop>false</ScaleCrop>
  <LinksUpToDate>false</LinksUpToDate>
  <CharactersWithSpaces>302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2023-03-08T07:37:00Z</dcterms:created>
  <dc:creator>admin</dc:creator>
  <cp:lastModifiedBy>钟、小八。</cp:lastModifiedBy>
  <dcterms:modified xsi:type="dcterms:W3CDTF">2023-03-08T08:31:05Z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2023-03-08T00:00:00Z</vt:filetime>
  </property>
  <property fmtid="{D5CDD505-2E9C-101B-9397-08002B2CF9AE}" pid="5" name="KSOProductBuildVer">
    <vt:lpwstr>2052-11.1.0.12132</vt:lpwstr>
  </property>
  <property fmtid="{D5CDD505-2E9C-101B-9397-08002B2CF9AE}" pid="6" name="ICV">
    <vt:lpwstr>2E8AF7FA1B5441708AD87D5C8A52CF41</vt:lpwstr>
  </property>
</Properties>
</file>